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37543" w14:textId="358678E3" w:rsidR="00EA0338" w:rsidRPr="00EA0338" w:rsidRDefault="00EA0338" w:rsidP="00EA0338">
      <w:pPr>
        <w:jc w:val="center"/>
        <w:rPr>
          <w:rFonts w:ascii="Times New Roman" w:hAnsi="Times New Roman" w:cs="Times New Roman"/>
          <w:b/>
          <w:bCs/>
          <w:sz w:val="24"/>
          <w:szCs w:val="24"/>
        </w:rPr>
      </w:pPr>
      <w:r w:rsidRPr="00EA0338">
        <w:rPr>
          <w:rFonts w:ascii="Times New Roman" w:hAnsi="Times New Roman" w:cs="Times New Roman"/>
          <w:b/>
          <w:bCs/>
          <w:sz w:val="24"/>
          <w:szCs w:val="24"/>
        </w:rPr>
        <w:t>Department of Psychology</w:t>
      </w:r>
    </w:p>
    <w:p w14:paraId="656F3535" w14:textId="02D86586" w:rsidR="00EA0338" w:rsidRPr="00EA0338" w:rsidRDefault="00EA0338" w:rsidP="00EA0338">
      <w:pPr>
        <w:jc w:val="center"/>
        <w:rPr>
          <w:rFonts w:ascii="Times New Roman" w:hAnsi="Times New Roman" w:cs="Times New Roman"/>
          <w:b/>
          <w:bCs/>
          <w:sz w:val="24"/>
          <w:szCs w:val="24"/>
        </w:rPr>
      </w:pPr>
      <w:r w:rsidRPr="00EA0338">
        <w:rPr>
          <w:rFonts w:ascii="Times New Roman" w:hAnsi="Times New Roman" w:cs="Times New Roman"/>
          <w:b/>
          <w:bCs/>
          <w:sz w:val="24"/>
          <w:szCs w:val="24"/>
        </w:rPr>
        <w:t xml:space="preserve">MES </w:t>
      </w:r>
      <w:proofErr w:type="spellStart"/>
      <w:r w:rsidRPr="00EA0338">
        <w:rPr>
          <w:rFonts w:ascii="Times New Roman" w:hAnsi="Times New Roman" w:cs="Times New Roman"/>
          <w:b/>
          <w:bCs/>
          <w:sz w:val="24"/>
          <w:szCs w:val="24"/>
        </w:rPr>
        <w:t>Asmabi</w:t>
      </w:r>
      <w:proofErr w:type="spellEnd"/>
      <w:r w:rsidRPr="00EA0338">
        <w:rPr>
          <w:rFonts w:ascii="Times New Roman" w:hAnsi="Times New Roman" w:cs="Times New Roman"/>
          <w:b/>
          <w:bCs/>
          <w:sz w:val="24"/>
          <w:szCs w:val="24"/>
        </w:rPr>
        <w:t xml:space="preserve"> College</w:t>
      </w:r>
    </w:p>
    <w:p w14:paraId="549B9F13" w14:textId="230B9AEE" w:rsidR="00EA0338" w:rsidRPr="00EA0338" w:rsidRDefault="00EA0338" w:rsidP="00EA0338">
      <w:pPr>
        <w:jc w:val="center"/>
        <w:rPr>
          <w:rFonts w:ascii="Times New Roman" w:hAnsi="Times New Roman" w:cs="Times New Roman"/>
          <w:b/>
          <w:bCs/>
          <w:sz w:val="24"/>
          <w:szCs w:val="24"/>
        </w:rPr>
      </w:pPr>
      <w:r w:rsidRPr="00EA0338">
        <w:rPr>
          <w:rFonts w:ascii="Times New Roman" w:hAnsi="Times New Roman" w:cs="Times New Roman"/>
          <w:b/>
          <w:bCs/>
          <w:sz w:val="24"/>
          <w:szCs w:val="24"/>
        </w:rPr>
        <w:t>World Alzheimer's Day</w:t>
      </w:r>
    </w:p>
    <w:p w14:paraId="275847B3" w14:textId="765922DE" w:rsidR="00EA0338" w:rsidRPr="00EA0338" w:rsidRDefault="00EA0338" w:rsidP="00EA0338">
      <w:pPr>
        <w:spacing w:line="360" w:lineRule="auto"/>
        <w:jc w:val="both"/>
        <w:rPr>
          <w:rFonts w:ascii="Times New Roman" w:hAnsi="Times New Roman" w:cs="Times New Roman"/>
          <w:sz w:val="24"/>
          <w:szCs w:val="24"/>
        </w:rPr>
      </w:pPr>
      <w:r w:rsidRPr="00EA0338">
        <w:rPr>
          <w:rFonts w:ascii="Times New Roman" w:hAnsi="Times New Roman" w:cs="Times New Roman"/>
          <w:sz w:val="24"/>
          <w:szCs w:val="24"/>
        </w:rPr>
        <w:t xml:space="preserve">On September 21, 2023, in observance of World Alzheimer's Day, the Department of Psychology at MES </w:t>
      </w:r>
      <w:proofErr w:type="spellStart"/>
      <w:r w:rsidRPr="00EA0338">
        <w:rPr>
          <w:rFonts w:ascii="Times New Roman" w:hAnsi="Times New Roman" w:cs="Times New Roman"/>
          <w:sz w:val="24"/>
          <w:szCs w:val="24"/>
        </w:rPr>
        <w:t>Asmabi</w:t>
      </w:r>
      <w:proofErr w:type="spellEnd"/>
      <w:r w:rsidRPr="00EA0338">
        <w:rPr>
          <w:rFonts w:ascii="Times New Roman" w:hAnsi="Times New Roman" w:cs="Times New Roman"/>
          <w:sz w:val="24"/>
          <w:szCs w:val="24"/>
        </w:rPr>
        <w:t xml:space="preserve"> College organized a special movie screening for B.Sc. Psychology students. The chosen film was "</w:t>
      </w:r>
      <w:proofErr w:type="spellStart"/>
      <w:r w:rsidRPr="00EA0338">
        <w:rPr>
          <w:rFonts w:ascii="Times New Roman" w:hAnsi="Times New Roman" w:cs="Times New Roman"/>
          <w:sz w:val="24"/>
          <w:szCs w:val="24"/>
        </w:rPr>
        <w:t>Thanmathra</w:t>
      </w:r>
      <w:proofErr w:type="spellEnd"/>
      <w:r w:rsidRPr="00EA0338">
        <w:rPr>
          <w:rFonts w:ascii="Times New Roman" w:hAnsi="Times New Roman" w:cs="Times New Roman"/>
          <w:sz w:val="24"/>
          <w:szCs w:val="24"/>
        </w:rPr>
        <w:t>," a critically acclaimed Malayalam movie that poignantly portrays the life of an individual grappling with Alzheimer's disease. The event took place in the psychology lab, creating an intimate and educational atmosphere for the students.</w:t>
      </w:r>
    </w:p>
    <w:p w14:paraId="00C36B5C" w14:textId="77777777" w:rsidR="00EA0338" w:rsidRPr="00EA0338" w:rsidRDefault="00EA0338" w:rsidP="00EA0338">
      <w:pPr>
        <w:spacing w:line="360" w:lineRule="auto"/>
        <w:jc w:val="both"/>
        <w:rPr>
          <w:rFonts w:ascii="Times New Roman" w:hAnsi="Times New Roman" w:cs="Times New Roman"/>
          <w:sz w:val="24"/>
          <w:szCs w:val="24"/>
        </w:rPr>
      </w:pPr>
      <w:r w:rsidRPr="00EA0338">
        <w:rPr>
          <w:rFonts w:ascii="Times New Roman" w:hAnsi="Times New Roman" w:cs="Times New Roman"/>
          <w:sz w:val="24"/>
          <w:szCs w:val="24"/>
        </w:rPr>
        <w:t>"</w:t>
      </w:r>
      <w:proofErr w:type="spellStart"/>
      <w:r w:rsidRPr="00EA0338">
        <w:rPr>
          <w:rFonts w:ascii="Times New Roman" w:hAnsi="Times New Roman" w:cs="Times New Roman"/>
          <w:sz w:val="24"/>
          <w:szCs w:val="24"/>
        </w:rPr>
        <w:t>Thanmathra</w:t>
      </w:r>
      <w:proofErr w:type="spellEnd"/>
      <w:r w:rsidRPr="00EA0338">
        <w:rPr>
          <w:rFonts w:ascii="Times New Roman" w:hAnsi="Times New Roman" w:cs="Times New Roman"/>
          <w:sz w:val="24"/>
          <w:szCs w:val="24"/>
        </w:rPr>
        <w:t xml:space="preserve">," directed by Blessy and featuring the renowned actor Mohanlal, is celebrated for its sensitive and realistic depiction of Alzheimer's disease and its impact on both the individual and their family. The movie follows the life of </w:t>
      </w:r>
      <w:proofErr w:type="spellStart"/>
      <w:r w:rsidRPr="00EA0338">
        <w:rPr>
          <w:rFonts w:ascii="Times New Roman" w:hAnsi="Times New Roman" w:cs="Times New Roman"/>
          <w:sz w:val="24"/>
          <w:szCs w:val="24"/>
        </w:rPr>
        <w:t>Ramesan</w:t>
      </w:r>
      <w:proofErr w:type="spellEnd"/>
      <w:r w:rsidRPr="00EA0338">
        <w:rPr>
          <w:rFonts w:ascii="Times New Roman" w:hAnsi="Times New Roman" w:cs="Times New Roman"/>
          <w:sz w:val="24"/>
          <w:szCs w:val="24"/>
        </w:rPr>
        <w:t xml:space="preserve"> Nair, an ordinary government employee, whose life takes a drastic turn after he is diagnosed with Alzheimer's. The film effectively illustrates the emotional, psychological, and social challenges associated with the condition.</w:t>
      </w:r>
    </w:p>
    <w:p w14:paraId="63FA46EA" w14:textId="77777777" w:rsidR="00EA0338" w:rsidRPr="00EA0338" w:rsidRDefault="00EA0338" w:rsidP="00EA0338">
      <w:pPr>
        <w:spacing w:line="360" w:lineRule="auto"/>
        <w:jc w:val="both"/>
        <w:rPr>
          <w:rFonts w:ascii="Times New Roman" w:hAnsi="Times New Roman" w:cs="Times New Roman"/>
          <w:sz w:val="24"/>
          <w:szCs w:val="24"/>
        </w:rPr>
      </w:pPr>
      <w:r w:rsidRPr="00EA0338">
        <w:rPr>
          <w:rFonts w:ascii="Times New Roman" w:hAnsi="Times New Roman" w:cs="Times New Roman"/>
          <w:sz w:val="24"/>
          <w:szCs w:val="24"/>
        </w:rPr>
        <w:t>The screening aimed to provide students with a deeper understanding of Alzheimer's disease, beyond the theoretical knowledge gained in classrooms. By watching "</w:t>
      </w:r>
      <w:proofErr w:type="spellStart"/>
      <w:r w:rsidRPr="00EA0338">
        <w:rPr>
          <w:rFonts w:ascii="Times New Roman" w:hAnsi="Times New Roman" w:cs="Times New Roman"/>
          <w:sz w:val="24"/>
          <w:szCs w:val="24"/>
        </w:rPr>
        <w:t>Thanmathra</w:t>
      </w:r>
      <w:proofErr w:type="spellEnd"/>
      <w:r w:rsidRPr="00EA0338">
        <w:rPr>
          <w:rFonts w:ascii="Times New Roman" w:hAnsi="Times New Roman" w:cs="Times New Roman"/>
          <w:sz w:val="24"/>
          <w:szCs w:val="24"/>
        </w:rPr>
        <w:t>," students were able to observe the progression of the disease, the behavioral changes it causes, and the emotional toll it takes on the patient and their loved ones. This cinematic experience was intended to foster empathy and enhance the students' comprehension of the complexities involved in diagnosing and managing Alzheimer's disease.</w:t>
      </w:r>
    </w:p>
    <w:p w14:paraId="137F7C71" w14:textId="77777777" w:rsidR="00EA0338" w:rsidRPr="00EA0338" w:rsidRDefault="00EA0338" w:rsidP="00EA0338">
      <w:pPr>
        <w:spacing w:line="360" w:lineRule="auto"/>
        <w:jc w:val="both"/>
        <w:rPr>
          <w:rFonts w:ascii="Times New Roman" w:hAnsi="Times New Roman" w:cs="Times New Roman"/>
          <w:sz w:val="24"/>
          <w:szCs w:val="24"/>
        </w:rPr>
      </w:pPr>
      <w:r w:rsidRPr="00EA0338">
        <w:rPr>
          <w:rFonts w:ascii="Times New Roman" w:hAnsi="Times New Roman" w:cs="Times New Roman"/>
          <w:sz w:val="24"/>
          <w:szCs w:val="24"/>
        </w:rPr>
        <w:t>Before the screening, a brief introduction was given by a faculty member from the Department of Psychology, highlighting the significance of World Alzheimer's Day and the importance of raising awareness about this condition. The introduction also provided context for the film, preparing students to critically engage with its content.</w:t>
      </w:r>
    </w:p>
    <w:p w14:paraId="1CD5BC8A" w14:textId="77777777" w:rsidR="00EA0338" w:rsidRPr="00EA0338" w:rsidRDefault="00EA0338" w:rsidP="00EA0338">
      <w:pPr>
        <w:spacing w:line="360" w:lineRule="auto"/>
        <w:jc w:val="both"/>
        <w:rPr>
          <w:rFonts w:ascii="Times New Roman" w:hAnsi="Times New Roman" w:cs="Times New Roman"/>
          <w:sz w:val="24"/>
          <w:szCs w:val="24"/>
        </w:rPr>
      </w:pPr>
      <w:r w:rsidRPr="00EA0338">
        <w:rPr>
          <w:rFonts w:ascii="Times New Roman" w:hAnsi="Times New Roman" w:cs="Times New Roman"/>
          <w:sz w:val="24"/>
          <w:szCs w:val="24"/>
        </w:rPr>
        <w:t>Following the screening, a discussion session was held where students were encouraged to share their reflections and insights. The discussion was guided by faculty members who helped connect the movie's themes with psychological theories and concepts related to Alzheimer's disease. This interactive session allowed students to explore the emotional and cognitive aspects of the disease, as well as the impact on caregivers.</w:t>
      </w:r>
    </w:p>
    <w:p w14:paraId="4EAECA88" w14:textId="372501C7" w:rsidR="00EA0338" w:rsidRDefault="00EA0338" w:rsidP="00EA0338">
      <w:pPr>
        <w:spacing w:line="360" w:lineRule="auto"/>
        <w:jc w:val="both"/>
        <w:rPr>
          <w:rFonts w:ascii="Times New Roman" w:hAnsi="Times New Roman" w:cs="Times New Roman"/>
          <w:sz w:val="24"/>
          <w:szCs w:val="24"/>
        </w:rPr>
      </w:pPr>
      <w:r w:rsidRPr="00EA0338">
        <w:rPr>
          <w:rFonts w:ascii="Times New Roman" w:hAnsi="Times New Roman" w:cs="Times New Roman"/>
          <w:sz w:val="24"/>
          <w:szCs w:val="24"/>
        </w:rPr>
        <w:lastRenderedPageBreak/>
        <w:t>The event was a significant educational experience for the B.Sc. Psychology students, combining the power of visual storytelling with academic learning. It underscored the importance of empathy and holistic understanding in the field of psychology, especially when dealing with neurodegenerative disorders like Alzheimer's disease. The screening of "</w:t>
      </w:r>
      <w:proofErr w:type="spellStart"/>
      <w:r w:rsidRPr="00EA0338">
        <w:rPr>
          <w:rFonts w:ascii="Times New Roman" w:hAnsi="Times New Roman" w:cs="Times New Roman"/>
          <w:sz w:val="24"/>
          <w:szCs w:val="24"/>
        </w:rPr>
        <w:t>Thanmathra</w:t>
      </w:r>
      <w:proofErr w:type="spellEnd"/>
      <w:r w:rsidRPr="00EA0338">
        <w:rPr>
          <w:rFonts w:ascii="Times New Roman" w:hAnsi="Times New Roman" w:cs="Times New Roman"/>
          <w:sz w:val="24"/>
          <w:szCs w:val="24"/>
        </w:rPr>
        <w:t>" on World Alzheimer's Day was not only a tribute to those affected by the condition but also a meaningful step in educating future psychologists about the human aspects of mental health issues</w:t>
      </w:r>
      <w:r>
        <w:rPr>
          <w:rFonts w:ascii="Times New Roman" w:hAnsi="Times New Roman" w:cs="Times New Roman"/>
          <w:sz w:val="24"/>
          <w:szCs w:val="24"/>
        </w:rPr>
        <w:t>.</w:t>
      </w:r>
    </w:p>
    <w:p w14:paraId="2D57FE58" w14:textId="2A3F2FAC" w:rsidR="00EA0338" w:rsidRPr="00EA0338" w:rsidRDefault="00EA0338" w:rsidP="00EA033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B506090" wp14:editId="25EBF8F0">
            <wp:extent cx="4629150" cy="8229600"/>
            <wp:effectExtent l="0" t="0" r="0" b="0"/>
            <wp:docPr id="1477938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38674" name="Picture 1477938674"/>
                    <pic:cNvPicPr/>
                  </pic:nvPicPr>
                  <pic:blipFill>
                    <a:blip r:embed="rId4">
                      <a:extLst>
                        <a:ext uri="{28A0092B-C50C-407E-A947-70E740481C1C}">
                          <a14:useLocalDpi xmlns:a14="http://schemas.microsoft.com/office/drawing/2010/main" val="0"/>
                        </a:ext>
                      </a:extLst>
                    </a:blip>
                    <a:stretch>
                      <a:fillRect/>
                    </a:stretch>
                  </pic:blipFill>
                  <pic:spPr>
                    <a:xfrm>
                      <a:off x="0" y="0"/>
                      <a:ext cx="4629150" cy="8229600"/>
                    </a:xfrm>
                    <a:prstGeom prst="rect">
                      <a:avLst/>
                    </a:prstGeom>
                  </pic:spPr>
                </pic:pic>
              </a:graphicData>
            </a:graphic>
          </wp:inline>
        </w:drawing>
      </w:r>
      <w:r>
        <w:rPr>
          <w:rFonts w:ascii="Times New Roman" w:hAnsi="Times New Roman" w:cs="Times New Roman"/>
          <w:noProof/>
          <w:sz w:val="24"/>
          <w:szCs w:val="24"/>
        </w:rPr>
        <w:lastRenderedPageBreak/>
        <w:drawing>
          <wp:inline distT="0" distB="0" distL="0" distR="0" wp14:anchorId="32969D92" wp14:editId="3DF15171">
            <wp:extent cx="5943600" cy="3343275"/>
            <wp:effectExtent l="0" t="0" r="0" b="9525"/>
            <wp:docPr id="1448495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95428" name="Picture 1448495428"/>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Pr>
          <w:rFonts w:ascii="Times New Roman" w:hAnsi="Times New Roman" w:cs="Times New Roman"/>
          <w:noProof/>
          <w:sz w:val="24"/>
          <w:szCs w:val="24"/>
        </w:rPr>
        <w:drawing>
          <wp:inline distT="0" distB="0" distL="0" distR="0" wp14:anchorId="5514A66F" wp14:editId="19D6CA6F">
            <wp:extent cx="5943600" cy="3343275"/>
            <wp:effectExtent l="0" t="0" r="0" b="9525"/>
            <wp:docPr id="20188145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14589" name="Picture 2018814589"/>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082AAC0D" w14:textId="77777777" w:rsidR="00B75275" w:rsidRDefault="00B75275" w:rsidP="00EA0338">
      <w:pPr>
        <w:spacing w:line="360" w:lineRule="auto"/>
        <w:jc w:val="both"/>
      </w:pPr>
    </w:p>
    <w:sectPr w:rsidR="00B7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38"/>
    <w:rsid w:val="00931B3D"/>
    <w:rsid w:val="00B75275"/>
    <w:rsid w:val="00EA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B206"/>
  <w15:chartTrackingRefBased/>
  <w15:docId w15:val="{733397C0-25E7-4398-A96E-9F3BD73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3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 nazar</dc:creator>
  <cp:keywords/>
  <dc:description/>
  <cp:lastModifiedBy>farhana nazar</cp:lastModifiedBy>
  <cp:revision>1</cp:revision>
  <dcterms:created xsi:type="dcterms:W3CDTF">2024-06-06T18:27:00Z</dcterms:created>
  <dcterms:modified xsi:type="dcterms:W3CDTF">2024-06-06T18:35:00Z</dcterms:modified>
</cp:coreProperties>
</file>