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764" w:rsidRDefault="00AA7ECF">
      <w:pPr>
        <w:rPr>
          <w:rFonts w:cs="Arial Unicode MS"/>
          <w:b/>
          <w:bCs/>
          <w:szCs w:val="22"/>
          <w:lang w:bidi="ml-IN"/>
        </w:rPr>
      </w:pPr>
      <w:r w:rsidRPr="00AA7ECF">
        <w:rPr>
          <w:b/>
          <w:bCs/>
        </w:rPr>
        <w:t xml:space="preserve">Ekabharatha sanklapavvum,vivarthanavum </w:t>
      </w:r>
      <w:r>
        <w:rPr>
          <w:rFonts w:cs="Arial Unicode MS" w:hint="cs"/>
          <w:b/>
          <w:bCs/>
          <w:szCs w:val="22"/>
          <w:cs/>
          <w:lang w:bidi="ml-IN"/>
        </w:rPr>
        <w:t xml:space="preserve"> ( </w:t>
      </w:r>
      <w:r>
        <w:rPr>
          <w:rFonts w:cs="Arial Unicode MS"/>
          <w:b/>
          <w:bCs/>
          <w:szCs w:val="22"/>
          <w:lang w:bidi="ml-IN"/>
        </w:rPr>
        <w:t>Ekabharatha c</w:t>
      </w:r>
      <w:r w:rsidRPr="00AA7ECF">
        <w:rPr>
          <w:rFonts w:cs="Arial Unicode MS"/>
          <w:b/>
          <w:bCs/>
          <w:szCs w:val="22"/>
          <w:lang w:bidi="ml-IN"/>
        </w:rPr>
        <w:t>oncept and translation)</w:t>
      </w:r>
    </w:p>
    <w:p w:rsidR="00AA7ECF" w:rsidRDefault="00AA7ECF">
      <w:pPr>
        <w:rPr>
          <w:rFonts w:cs="Arial Unicode MS"/>
          <w:b/>
          <w:bCs/>
          <w:szCs w:val="22"/>
          <w:lang w:bidi="ml-IN"/>
        </w:rPr>
      </w:pPr>
    </w:p>
    <w:p w:rsidR="00AA7ECF" w:rsidRDefault="00AA7ECF" w:rsidP="00007232">
      <w:pPr>
        <w:jc w:val="both"/>
        <w:rPr>
          <w:rFonts w:cs="Arial Unicode MS"/>
          <w:sz w:val="24"/>
          <w:szCs w:val="24"/>
          <w:lang w:bidi="ml-IN"/>
        </w:rPr>
      </w:pPr>
      <w:r>
        <w:rPr>
          <w:rFonts w:cs="Arial Unicode MS"/>
          <w:b/>
          <w:bCs/>
          <w:szCs w:val="22"/>
          <w:lang w:bidi="ml-IN"/>
        </w:rPr>
        <w:t xml:space="preserve">                 </w:t>
      </w:r>
      <w:r w:rsidRPr="00AA7ECF">
        <w:rPr>
          <w:rFonts w:cs="Arial Unicode MS"/>
          <w:sz w:val="24"/>
          <w:szCs w:val="24"/>
          <w:lang w:bidi="ml-IN"/>
        </w:rPr>
        <w:t xml:space="preserve">In accordance with guidelines of Department of Higher Education ,Government of India </w:t>
      </w:r>
      <w:r>
        <w:rPr>
          <w:rFonts w:cs="Arial Unicode MS"/>
          <w:sz w:val="24"/>
          <w:szCs w:val="24"/>
          <w:lang w:bidi="ml-IN"/>
        </w:rPr>
        <w:t>,Department of Hindi MES Asmabi College in association with Bhashasammanwaya vedi (Calicut) an NGO which gives importance to translation  and Department of Hindi and P.G Department of Hindi of Sreekrishna College jointly organized a Seminar on the topic. “Ekabharatha sankalpavum,vivarthanavum”. The seminar was held at Seminar hall of Sreekrishna College on 10.01.2024.</w:t>
      </w:r>
    </w:p>
    <w:p w:rsidR="00007232" w:rsidRDefault="00007232" w:rsidP="00007232">
      <w:pPr>
        <w:jc w:val="both"/>
        <w:rPr>
          <w:rFonts w:cs="Arial Unicode MS"/>
          <w:sz w:val="24"/>
          <w:szCs w:val="24"/>
          <w:lang w:bidi="ml-IN"/>
        </w:rPr>
      </w:pPr>
      <w:r>
        <w:rPr>
          <w:rFonts w:cs="Arial Unicode MS"/>
          <w:noProof/>
          <w:sz w:val="24"/>
          <w:szCs w:val="24"/>
        </w:rPr>
        <w:drawing>
          <wp:inline distT="0" distB="0" distL="0" distR="0">
            <wp:extent cx="3219450" cy="2370879"/>
            <wp:effectExtent l="19050" t="0" r="0" b="0"/>
            <wp:docPr id="1" name="Picture 0" descr="semin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inar.jpg"/>
                    <pic:cNvPicPr/>
                  </pic:nvPicPr>
                  <pic:blipFill>
                    <a:blip r:embed="rId6" cstate="print"/>
                    <a:stretch>
                      <a:fillRect/>
                    </a:stretch>
                  </pic:blipFill>
                  <pic:spPr>
                    <a:xfrm>
                      <a:off x="0" y="0"/>
                      <a:ext cx="3221403" cy="2372317"/>
                    </a:xfrm>
                    <a:prstGeom prst="rect">
                      <a:avLst/>
                    </a:prstGeom>
                  </pic:spPr>
                </pic:pic>
              </a:graphicData>
            </a:graphic>
          </wp:inline>
        </w:drawing>
      </w:r>
      <w:r w:rsidR="00305CC6" w:rsidRPr="00305CC6">
        <w:rPr>
          <w:rFonts w:cs="Arial Unicode MS"/>
          <w:noProof/>
          <w:sz w:val="24"/>
          <w:szCs w:val="24"/>
        </w:rPr>
        <w:drawing>
          <wp:inline distT="0" distB="0" distL="0" distR="0">
            <wp:extent cx="2619375" cy="2371725"/>
            <wp:effectExtent l="19050" t="0" r="9525" b="0"/>
            <wp:docPr id="5" name="Picture 2" descr="4ef091a7-0a03-486a-bdd4-d6c30f77fe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f091a7-0a03-486a-bdd4-d6c30f77fefb.jpg"/>
                    <pic:cNvPicPr/>
                  </pic:nvPicPr>
                  <pic:blipFill>
                    <a:blip r:embed="rId7" cstate="print"/>
                    <a:stretch>
                      <a:fillRect/>
                    </a:stretch>
                  </pic:blipFill>
                  <pic:spPr>
                    <a:xfrm>
                      <a:off x="0" y="0"/>
                      <a:ext cx="2620056" cy="2372342"/>
                    </a:xfrm>
                    <a:prstGeom prst="rect">
                      <a:avLst/>
                    </a:prstGeom>
                  </pic:spPr>
                </pic:pic>
              </a:graphicData>
            </a:graphic>
          </wp:inline>
        </w:drawing>
      </w:r>
    </w:p>
    <w:p w:rsidR="00D15F98" w:rsidRDefault="00007232" w:rsidP="00007232">
      <w:pPr>
        <w:pStyle w:val="NormalWeb"/>
        <w:shd w:val="clear" w:color="auto" w:fill="FFFFFF"/>
        <w:spacing w:before="0" w:beforeAutospacing="0" w:after="0" w:afterAutospacing="0" w:line="300" w:lineRule="atLeast"/>
        <w:jc w:val="both"/>
        <w:rPr>
          <w:rFonts w:ascii="Arial" w:hAnsi="Arial" w:cs="Arial"/>
          <w:color w:val="333333"/>
          <w:spacing w:val="15"/>
        </w:rPr>
      </w:pPr>
      <w:r>
        <w:rPr>
          <w:rFonts w:ascii="Arial" w:hAnsi="Arial" w:cs="Arial"/>
          <w:color w:val="333333"/>
          <w:spacing w:val="15"/>
          <w:sz w:val="20"/>
          <w:szCs w:val="20"/>
        </w:rPr>
        <w:t xml:space="preserve">           </w:t>
      </w:r>
      <w:r w:rsidRPr="00007232">
        <w:rPr>
          <w:rFonts w:ascii="Arial" w:hAnsi="Arial" w:cs="Arial"/>
          <w:color w:val="333333"/>
          <w:spacing w:val="15"/>
        </w:rPr>
        <w:t xml:space="preserve">Department of Hindi aims to </w:t>
      </w:r>
      <w:r w:rsidR="00AA7ECF" w:rsidRPr="00007232">
        <w:rPr>
          <w:rFonts w:ascii="Arial" w:hAnsi="Arial" w:cs="Arial"/>
          <w:color w:val="333333"/>
          <w:spacing w:val="15"/>
        </w:rPr>
        <w:t xml:space="preserve"> enhance interaction &amp; promote mutual understanding between people of different states</w:t>
      </w:r>
      <w:r w:rsidRPr="00007232">
        <w:rPr>
          <w:rFonts w:ascii="Arial" w:hAnsi="Arial" w:cs="Arial"/>
          <w:color w:val="333333"/>
          <w:spacing w:val="15"/>
        </w:rPr>
        <w:t xml:space="preserve">. </w:t>
      </w:r>
    </w:p>
    <w:p w:rsidR="009537ED" w:rsidRDefault="009537ED" w:rsidP="00007232">
      <w:pPr>
        <w:pStyle w:val="NormalWeb"/>
        <w:shd w:val="clear" w:color="auto" w:fill="FFFFFF"/>
        <w:spacing w:before="0" w:beforeAutospacing="0" w:after="0" w:afterAutospacing="0" w:line="300" w:lineRule="atLeast"/>
        <w:jc w:val="both"/>
        <w:rPr>
          <w:rFonts w:ascii="Arial" w:hAnsi="Arial" w:cs="Arial"/>
          <w:color w:val="333333"/>
          <w:spacing w:val="15"/>
        </w:rPr>
      </w:pPr>
    </w:p>
    <w:p w:rsidR="00D15F98" w:rsidRDefault="009537ED" w:rsidP="00007232">
      <w:pPr>
        <w:pStyle w:val="NormalWeb"/>
        <w:shd w:val="clear" w:color="auto" w:fill="FFFFFF"/>
        <w:spacing w:before="0" w:beforeAutospacing="0" w:after="0" w:afterAutospacing="0" w:line="300" w:lineRule="atLeast"/>
        <w:jc w:val="both"/>
        <w:rPr>
          <w:rFonts w:ascii="Arial" w:hAnsi="Arial" w:cs="Arial"/>
          <w:color w:val="333333"/>
          <w:spacing w:val="15"/>
        </w:rPr>
      </w:pPr>
      <w:r w:rsidRPr="009537ED">
        <w:rPr>
          <w:rFonts w:ascii="Arial" w:hAnsi="Arial" w:cs="Arial"/>
          <w:noProof/>
          <w:color w:val="333333"/>
          <w:spacing w:val="15"/>
        </w:rPr>
        <w:drawing>
          <wp:inline distT="0" distB="0" distL="0" distR="0">
            <wp:extent cx="4461185" cy="2438400"/>
            <wp:effectExtent l="19050" t="0" r="0" b="0"/>
            <wp:docPr id="11" name="Picture 9" descr="gv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r 1.jpg"/>
                    <pic:cNvPicPr/>
                  </pic:nvPicPr>
                  <pic:blipFill>
                    <a:blip r:embed="rId8" cstate="print"/>
                    <a:stretch>
                      <a:fillRect/>
                    </a:stretch>
                  </pic:blipFill>
                  <pic:spPr>
                    <a:xfrm>
                      <a:off x="0" y="0"/>
                      <a:ext cx="4465789" cy="2440916"/>
                    </a:xfrm>
                    <a:prstGeom prst="rect">
                      <a:avLst/>
                    </a:prstGeom>
                  </pic:spPr>
                </pic:pic>
              </a:graphicData>
            </a:graphic>
          </wp:inline>
        </w:drawing>
      </w:r>
    </w:p>
    <w:p w:rsidR="00AA7ECF" w:rsidRDefault="00D15F98" w:rsidP="00007232">
      <w:pPr>
        <w:pStyle w:val="NormalWeb"/>
        <w:shd w:val="clear" w:color="auto" w:fill="FFFFFF"/>
        <w:spacing w:before="0" w:beforeAutospacing="0" w:after="0" w:afterAutospacing="0" w:line="300" w:lineRule="atLeast"/>
        <w:jc w:val="both"/>
        <w:rPr>
          <w:rFonts w:ascii="Arial" w:hAnsi="Arial" w:cs="Arial"/>
          <w:color w:val="333333"/>
          <w:spacing w:val="15"/>
        </w:rPr>
      </w:pPr>
      <w:r>
        <w:rPr>
          <w:rFonts w:ascii="Arial" w:hAnsi="Arial" w:cs="Arial"/>
          <w:color w:val="333333"/>
          <w:spacing w:val="15"/>
        </w:rPr>
        <w:t xml:space="preserve">         </w:t>
      </w:r>
      <w:r w:rsidR="00007232" w:rsidRPr="00007232">
        <w:rPr>
          <w:rFonts w:ascii="Arial" w:hAnsi="Arial" w:cs="Arial"/>
          <w:color w:val="333333"/>
          <w:spacing w:val="15"/>
        </w:rPr>
        <w:t xml:space="preserve">The Seminar was inaugurated by Mrs.Rema Menon, Kendra Sahitya Academy Award Winner who translated works of Paulokoilo and other </w:t>
      </w:r>
      <w:r w:rsidR="00007232" w:rsidRPr="00007232">
        <w:rPr>
          <w:rFonts w:ascii="Arial" w:hAnsi="Arial" w:cs="Arial"/>
          <w:color w:val="333333"/>
          <w:spacing w:val="15"/>
        </w:rPr>
        <w:lastRenderedPageBreak/>
        <w:t>renowned authors of the world literature to Malyalam.</w:t>
      </w:r>
      <w:r w:rsidR="00007232">
        <w:rPr>
          <w:rFonts w:ascii="Arial" w:hAnsi="Arial" w:cs="Arial"/>
          <w:color w:val="333333"/>
          <w:spacing w:val="15"/>
        </w:rPr>
        <w:t xml:space="preserve"> </w:t>
      </w:r>
      <w:r w:rsidR="00007232" w:rsidRPr="00007232">
        <w:rPr>
          <w:rFonts w:ascii="Arial" w:hAnsi="Arial" w:cs="Arial"/>
          <w:color w:val="333333"/>
          <w:spacing w:val="15"/>
        </w:rPr>
        <w:t>She explained her experiences as a translator.</w:t>
      </w:r>
    </w:p>
    <w:p w:rsidR="00305CC6" w:rsidRDefault="00305CC6" w:rsidP="00007232">
      <w:pPr>
        <w:pStyle w:val="NormalWeb"/>
        <w:shd w:val="clear" w:color="auto" w:fill="FFFFFF"/>
        <w:spacing w:before="0" w:beforeAutospacing="0" w:after="0" w:afterAutospacing="0" w:line="300" w:lineRule="atLeast"/>
        <w:jc w:val="both"/>
        <w:rPr>
          <w:rFonts w:ascii="Arial" w:hAnsi="Arial" w:cs="Arial"/>
          <w:color w:val="333333"/>
          <w:spacing w:val="15"/>
        </w:rPr>
      </w:pPr>
    </w:p>
    <w:p w:rsidR="00007232" w:rsidRDefault="009537ED" w:rsidP="00007232">
      <w:pPr>
        <w:pStyle w:val="NormalWeb"/>
        <w:shd w:val="clear" w:color="auto" w:fill="FFFFFF"/>
        <w:spacing w:before="0" w:beforeAutospacing="0" w:after="0" w:afterAutospacing="0" w:line="300" w:lineRule="atLeast"/>
        <w:jc w:val="both"/>
        <w:rPr>
          <w:rFonts w:ascii="Arial" w:hAnsi="Arial" w:cs="Arial"/>
          <w:color w:val="333333"/>
          <w:spacing w:val="15"/>
        </w:rPr>
      </w:pPr>
      <w:r>
        <w:rPr>
          <w:rFonts w:ascii="Arial" w:hAnsi="Arial" w:cs="Arial"/>
          <w:noProof/>
          <w:color w:val="333333"/>
          <w:spacing w:val="15"/>
        </w:rPr>
        <w:drawing>
          <wp:inline distT="0" distB="0" distL="0" distR="0">
            <wp:extent cx="3200400" cy="2636044"/>
            <wp:effectExtent l="19050" t="0" r="0" b="0"/>
            <wp:docPr id="12" name="Picture 1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a:stretch>
                      <a:fillRect/>
                    </a:stretch>
                  </pic:blipFill>
                  <pic:spPr>
                    <a:xfrm>
                      <a:off x="0" y="0"/>
                      <a:ext cx="3200400" cy="2636044"/>
                    </a:xfrm>
                    <a:prstGeom prst="rect">
                      <a:avLst/>
                    </a:prstGeom>
                  </pic:spPr>
                </pic:pic>
              </a:graphicData>
            </a:graphic>
          </wp:inline>
        </w:drawing>
      </w:r>
      <w:r w:rsidR="00B72170" w:rsidRPr="00B72170">
        <w:rPr>
          <w:rFonts w:ascii="Arial" w:hAnsi="Arial" w:cs="Arial"/>
          <w:noProof/>
          <w:color w:val="333333"/>
          <w:spacing w:val="15"/>
        </w:rPr>
        <w:drawing>
          <wp:inline distT="0" distB="0" distL="0" distR="0">
            <wp:extent cx="3228975" cy="2352675"/>
            <wp:effectExtent l="19050" t="0" r="9525" b="0"/>
            <wp:docPr id="4" name="Picture 2"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0"/>
                    <a:stretch>
                      <a:fillRect/>
                    </a:stretch>
                  </pic:blipFill>
                  <pic:spPr>
                    <a:xfrm>
                      <a:off x="0" y="0"/>
                      <a:ext cx="3236412" cy="2358094"/>
                    </a:xfrm>
                    <a:prstGeom prst="rect">
                      <a:avLst/>
                    </a:prstGeom>
                  </pic:spPr>
                </pic:pic>
              </a:graphicData>
            </a:graphic>
          </wp:inline>
        </w:drawing>
      </w:r>
    </w:p>
    <w:p w:rsidR="00007232" w:rsidRDefault="00007232" w:rsidP="00007232">
      <w:pPr>
        <w:pStyle w:val="NormalWeb"/>
        <w:shd w:val="clear" w:color="auto" w:fill="FFFFFF"/>
        <w:spacing w:before="0" w:beforeAutospacing="0" w:after="0" w:afterAutospacing="0" w:line="300" w:lineRule="atLeast"/>
        <w:jc w:val="both"/>
        <w:rPr>
          <w:rFonts w:ascii="Arial" w:hAnsi="Arial" w:cs="Arial"/>
          <w:color w:val="333333"/>
          <w:spacing w:val="15"/>
        </w:rPr>
      </w:pPr>
    </w:p>
    <w:p w:rsidR="00007232" w:rsidRDefault="00007232" w:rsidP="00007232">
      <w:pPr>
        <w:pStyle w:val="NormalWeb"/>
        <w:shd w:val="clear" w:color="auto" w:fill="FFFFFF"/>
        <w:spacing w:before="0" w:beforeAutospacing="0" w:after="0" w:afterAutospacing="0" w:line="300" w:lineRule="atLeast"/>
        <w:jc w:val="both"/>
        <w:rPr>
          <w:rFonts w:ascii="Arial" w:hAnsi="Arial" w:cs="Arial"/>
          <w:color w:val="333333"/>
          <w:spacing w:val="15"/>
        </w:rPr>
      </w:pPr>
      <w:r>
        <w:rPr>
          <w:rFonts w:ascii="Arial" w:hAnsi="Arial" w:cs="Arial"/>
          <w:color w:val="333333"/>
          <w:spacing w:val="15"/>
        </w:rPr>
        <w:t xml:space="preserve">                                 Prof. Dr R Surendran,Former HOD of Department of Hindi,Universtiy of Calicut delivered keynote address Through his speech he delivered the idea of ekbharath sreshtha bharth and how it is described in various literary works of Indian </w:t>
      </w:r>
      <w:r w:rsidR="009537ED">
        <w:rPr>
          <w:rFonts w:ascii="Arial" w:hAnsi="Arial" w:cs="Arial"/>
          <w:color w:val="333333"/>
          <w:spacing w:val="15"/>
        </w:rPr>
        <w:t>languages</w:t>
      </w:r>
      <w:r>
        <w:rPr>
          <w:rFonts w:ascii="Arial" w:hAnsi="Arial" w:cs="Arial"/>
          <w:color w:val="333333"/>
          <w:spacing w:val="15"/>
        </w:rPr>
        <w:t>.</w:t>
      </w:r>
    </w:p>
    <w:p w:rsidR="009537ED" w:rsidRDefault="009537ED" w:rsidP="00007232">
      <w:pPr>
        <w:pStyle w:val="NormalWeb"/>
        <w:shd w:val="clear" w:color="auto" w:fill="FFFFFF"/>
        <w:spacing w:before="0" w:beforeAutospacing="0" w:after="0" w:afterAutospacing="0" w:line="300" w:lineRule="atLeast"/>
        <w:jc w:val="both"/>
        <w:rPr>
          <w:rFonts w:ascii="Arial" w:hAnsi="Arial" w:cs="Arial"/>
          <w:color w:val="333333"/>
          <w:spacing w:val="15"/>
        </w:rPr>
      </w:pPr>
      <w:r>
        <w:rPr>
          <w:rFonts w:ascii="Arial" w:hAnsi="Arial" w:cs="Arial"/>
          <w:noProof/>
          <w:color w:val="333333"/>
          <w:spacing w:val="15"/>
        </w:rPr>
        <w:lastRenderedPageBreak/>
        <w:drawing>
          <wp:inline distT="0" distB="0" distL="0" distR="0">
            <wp:extent cx="5943600" cy="3091815"/>
            <wp:effectExtent l="19050" t="0" r="0" b="0"/>
            <wp:docPr id="13" name="Picture 12" descr="g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i.jpg"/>
                    <pic:cNvPicPr/>
                  </pic:nvPicPr>
                  <pic:blipFill>
                    <a:blip r:embed="rId11"/>
                    <a:stretch>
                      <a:fillRect/>
                    </a:stretch>
                  </pic:blipFill>
                  <pic:spPr>
                    <a:xfrm>
                      <a:off x="0" y="0"/>
                      <a:ext cx="5943600" cy="3091815"/>
                    </a:xfrm>
                    <a:prstGeom prst="rect">
                      <a:avLst/>
                    </a:prstGeom>
                  </pic:spPr>
                </pic:pic>
              </a:graphicData>
            </a:graphic>
          </wp:inline>
        </w:drawing>
      </w:r>
    </w:p>
    <w:p w:rsidR="009537ED" w:rsidRDefault="009537ED" w:rsidP="00007232">
      <w:pPr>
        <w:pStyle w:val="NormalWeb"/>
        <w:shd w:val="clear" w:color="auto" w:fill="FFFFFF"/>
        <w:spacing w:before="0" w:beforeAutospacing="0" w:after="0" w:afterAutospacing="0" w:line="300" w:lineRule="atLeast"/>
        <w:jc w:val="both"/>
        <w:rPr>
          <w:rFonts w:ascii="Arial" w:hAnsi="Arial" w:cs="Arial"/>
          <w:color w:val="333333"/>
          <w:spacing w:val="15"/>
        </w:rPr>
      </w:pPr>
      <w:r>
        <w:rPr>
          <w:rFonts w:ascii="Arial" w:hAnsi="Arial" w:cs="Arial"/>
          <w:color w:val="333333"/>
          <w:spacing w:val="15"/>
        </w:rPr>
        <w:t xml:space="preserve">   </w:t>
      </w:r>
    </w:p>
    <w:p w:rsidR="009537ED" w:rsidRDefault="009537ED" w:rsidP="00007232">
      <w:pPr>
        <w:pStyle w:val="NormalWeb"/>
        <w:shd w:val="clear" w:color="auto" w:fill="FFFFFF"/>
        <w:spacing w:before="0" w:beforeAutospacing="0" w:after="0" w:afterAutospacing="0" w:line="300" w:lineRule="atLeast"/>
        <w:jc w:val="both"/>
        <w:rPr>
          <w:rFonts w:ascii="Arial" w:hAnsi="Arial" w:cs="Arial"/>
          <w:color w:val="333333"/>
          <w:spacing w:val="15"/>
        </w:rPr>
      </w:pPr>
      <w:r>
        <w:rPr>
          <w:rFonts w:ascii="Arial" w:hAnsi="Arial" w:cs="Arial"/>
          <w:color w:val="333333"/>
          <w:spacing w:val="15"/>
        </w:rPr>
        <w:t xml:space="preserve">                  Dr P S Vijoy, Principal Sreekrishna College,Guruvayur presided over the funcation.Dr.Ranjith.M, HOD, Department of Hindi,MES Asmabi College,Dr.Surya Boss HOD of Hindi,Sree Krishna College,Guruvayur,Dr.Lakshmi Shankar,HOD of Sanskirt ,Department of Sanskrit presented papers on various aspects of translation.</w:t>
      </w:r>
    </w:p>
    <w:p w:rsidR="00007232" w:rsidRDefault="00007232" w:rsidP="00007232">
      <w:pPr>
        <w:pStyle w:val="NormalWeb"/>
        <w:shd w:val="clear" w:color="auto" w:fill="FFFFFF"/>
        <w:spacing w:before="0" w:beforeAutospacing="0" w:after="0" w:afterAutospacing="0" w:line="300" w:lineRule="atLeast"/>
        <w:jc w:val="both"/>
        <w:rPr>
          <w:rFonts w:ascii="Arial" w:hAnsi="Arial" w:cs="Arial"/>
          <w:color w:val="333333"/>
          <w:spacing w:val="15"/>
        </w:rPr>
      </w:pPr>
    </w:p>
    <w:p w:rsidR="009537ED" w:rsidRDefault="009537ED" w:rsidP="00007232">
      <w:pPr>
        <w:pStyle w:val="NormalWeb"/>
        <w:shd w:val="clear" w:color="auto" w:fill="FFFFFF"/>
        <w:spacing w:before="0" w:beforeAutospacing="0" w:after="0" w:afterAutospacing="0" w:line="300" w:lineRule="atLeast"/>
        <w:jc w:val="both"/>
        <w:rPr>
          <w:rFonts w:ascii="Arial" w:hAnsi="Arial" w:cs="Arial"/>
          <w:color w:val="333333"/>
          <w:spacing w:val="15"/>
        </w:rPr>
      </w:pPr>
    </w:p>
    <w:p w:rsidR="009537ED" w:rsidRDefault="009537ED" w:rsidP="00007232">
      <w:pPr>
        <w:pStyle w:val="NormalWeb"/>
        <w:shd w:val="clear" w:color="auto" w:fill="FFFFFF"/>
        <w:spacing w:before="0" w:beforeAutospacing="0" w:after="0" w:afterAutospacing="0" w:line="300" w:lineRule="atLeast"/>
        <w:jc w:val="both"/>
        <w:rPr>
          <w:rFonts w:ascii="Arial" w:hAnsi="Arial" w:cs="Arial"/>
          <w:color w:val="333333"/>
          <w:spacing w:val="15"/>
        </w:rPr>
      </w:pPr>
      <w:r>
        <w:rPr>
          <w:rFonts w:ascii="Arial" w:hAnsi="Arial" w:cs="Arial"/>
          <w:color w:val="333333"/>
          <w:spacing w:val="15"/>
        </w:rPr>
        <w:t>Dr.Ranjith .M</w:t>
      </w:r>
    </w:p>
    <w:p w:rsidR="009537ED" w:rsidRDefault="009537ED" w:rsidP="00007232">
      <w:pPr>
        <w:pStyle w:val="NormalWeb"/>
        <w:shd w:val="clear" w:color="auto" w:fill="FFFFFF"/>
        <w:spacing w:before="0" w:beforeAutospacing="0" w:after="0" w:afterAutospacing="0" w:line="300" w:lineRule="atLeast"/>
        <w:jc w:val="both"/>
        <w:rPr>
          <w:rFonts w:ascii="Arial" w:hAnsi="Arial" w:cs="Arial"/>
          <w:color w:val="333333"/>
          <w:spacing w:val="15"/>
        </w:rPr>
      </w:pPr>
      <w:r>
        <w:rPr>
          <w:rFonts w:ascii="Arial" w:hAnsi="Arial" w:cs="Arial"/>
          <w:color w:val="333333"/>
          <w:spacing w:val="15"/>
        </w:rPr>
        <w:t>HOD</w:t>
      </w:r>
    </w:p>
    <w:p w:rsidR="009537ED" w:rsidRDefault="009537ED" w:rsidP="00007232">
      <w:pPr>
        <w:pStyle w:val="NormalWeb"/>
        <w:shd w:val="clear" w:color="auto" w:fill="FFFFFF"/>
        <w:spacing w:before="0" w:beforeAutospacing="0" w:after="0" w:afterAutospacing="0" w:line="300" w:lineRule="atLeast"/>
        <w:jc w:val="both"/>
        <w:rPr>
          <w:rFonts w:ascii="Arial" w:hAnsi="Arial" w:cs="Arial"/>
          <w:color w:val="333333"/>
          <w:spacing w:val="15"/>
        </w:rPr>
      </w:pPr>
      <w:r>
        <w:rPr>
          <w:rFonts w:ascii="Arial" w:hAnsi="Arial" w:cs="Arial"/>
          <w:color w:val="333333"/>
          <w:spacing w:val="15"/>
        </w:rPr>
        <w:t>Department of Hindi</w:t>
      </w:r>
    </w:p>
    <w:p w:rsidR="009537ED" w:rsidRDefault="009537ED" w:rsidP="00007232">
      <w:pPr>
        <w:pStyle w:val="NormalWeb"/>
        <w:shd w:val="clear" w:color="auto" w:fill="FFFFFF"/>
        <w:spacing w:before="0" w:beforeAutospacing="0" w:after="0" w:afterAutospacing="0" w:line="300" w:lineRule="atLeast"/>
        <w:jc w:val="both"/>
        <w:rPr>
          <w:rFonts w:ascii="Arial" w:hAnsi="Arial" w:cs="Arial"/>
          <w:color w:val="333333"/>
          <w:spacing w:val="15"/>
        </w:rPr>
      </w:pPr>
      <w:r>
        <w:rPr>
          <w:rFonts w:ascii="Arial" w:hAnsi="Arial" w:cs="Arial"/>
          <w:color w:val="333333"/>
          <w:spacing w:val="15"/>
        </w:rPr>
        <w:t>MES Asmabi College</w:t>
      </w:r>
    </w:p>
    <w:p w:rsidR="009537ED" w:rsidRDefault="009537ED" w:rsidP="00007232">
      <w:pPr>
        <w:pStyle w:val="NormalWeb"/>
        <w:shd w:val="clear" w:color="auto" w:fill="FFFFFF"/>
        <w:spacing w:before="0" w:beforeAutospacing="0" w:after="0" w:afterAutospacing="0" w:line="300" w:lineRule="atLeast"/>
        <w:jc w:val="both"/>
        <w:rPr>
          <w:rFonts w:ascii="Arial" w:hAnsi="Arial" w:cs="Arial"/>
          <w:color w:val="333333"/>
          <w:spacing w:val="15"/>
        </w:rPr>
      </w:pPr>
      <w:r>
        <w:rPr>
          <w:rFonts w:ascii="Arial" w:hAnsi="Arial" w:cs="Arial"/>
          <w:color w:val="333333"/>
          <w:spacing w:val="15"/>
        </w:rPr>
        <w:t>P.Vemballur</w:t>
      </w:r>
    </w:p>
    <w:p w:rsidR="009537ED" w:rsidRPr="00007232" w:rsidRDefault="009537ED" w:rsidP="00007232">
      <w:pPr>
        <w:pStyle w:val="NormalWeb"/>
        <w:shd w:val="clear" w:color="auto" w:fill="FFFFFF"/>
        <w:spacing w:before="0" w:beforeAutospacing="0" w:after="0" w:afterAutospacing="0" w:line="300" w:lineRule="atLeast"/>
        <w:jc w:val="both"/>
        <w:rPr>
          <w:rFonts w:ascii="Arial" w:hAnsi="Arial" w:cs="Arial"/>
          <w:color w:val="333333"/>
          <w:spacing w:val="15"/>
        </w:rPr>
      </w:pPr>
      <w:r>
        <w:rPr>
          <w:rFonts w:ascii="Arial" w:hAnsi="Arial" w:cs="Arial"/>
          <w:color w:val="333333"/>
          <w:spacing w:val="15"/>
        </w:rPr>
        <w:t>10.01.2024</w:t>
      </w:r>
    </w:p>
    <w:sectPr w:rsidR="009537ED" w:rsidRPr="00007232" w:rsidSect="004B525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7FA" w:rsidRDefault="004037FA" w:rsidP="00305CC6">
      <w:pPr>
        <w:spacing w:after="0" w:line="240" w:lineRule="auto"/>
      </w:pPr>
      <w:r>
        <w:separator/>
      </w:r>
    </w:p>
  </w:endnote>
  <w:endnote w:type="continuationSeparator" w:id="1">
    <w:p w:rsidR="004037FA" w:rsidRDefault="004037FA" w:rsidP="00305C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7FA" w:rsidRDefault="004037FA" w:rsidP="00305CC6">
      <w:pPr>
        <w:spacing w:after="0" w:line="240" w:lineRule="auto"/>
      </w:pPr>
      <w:r>
        <w:separator/>
      </w:r>
    </w:p>
  </w:footnote>
  <w:footnote w:type="continuationSeparator" w:id="1">
    <w:p w:rsidR="004037FA" w:rsidRDefault="004037FA" w:rsidP="00305CC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A7ECF"/>
    <w:rsid w:val="00007232"/>
    <w:rsid w:val="002D2505"/>
    <w:rsid w:val="00305CC6"/>
    <w:rsid w:val="004037FA"/>
    <w:rsid w:val="004B525A"/>
    <w:rsid w:val="004E69DA"/>
    <w:rsid w:val="0056454C"/>
    <w:rsid w:val="009537ED"/>
    <w:rsid w:val="009F5D38"/>
    <w:rsid w:val="00AA7ECF"/>
    <w:rsid w:val="00B72170"/>
    <w:rsid w:val="00C52370"/>
    <w:rsid w:val="00D15F9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25A"/>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7E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7232"/>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007232"/>
    <w:rPr>
      <w:rFonts w:ascii="Tahoma" w:hAnsi="Tahoma" w:cs="Mangal"/>
      <w:sz w:val="16"/>
      <w:szCs w:val="14"/>
    </w:rPr>
  </w:style>
  <w:style w:type="paragraph" w:styleId="Header">
    <w:name w:val="header"/>
    <w:basedOn w:val="Normal"/>
    <w:link w:val="HeaderChar"/>
    <w:uiPriority w:val="99"/>
    <w:semiHidden/>
    <w:unhideWhenUsed/>
    <w:rsid w:val="00305C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5CC6"/>
    <w:rPr>
      <w:rFonts w:cs="Mangal"/>
    </w:rPr>
  </w:style>
  <w:style w:type="paragraph" w:styleId="Footer">
    <w:name w:val="footer"/>
    <w:basedOn w:val="Normal"/>
    <w:link w:val="FooterChar"/>
    <w:uiPriority w:val="99"/>
    <w:semiHidden/>
    <w:unhideWhenUsed/>
    <w:rsid w:val="00305C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5CC6"/>
    <w:rPr>
      <w:rFonts w:cs="Mangal"/>
    </w:rPr>
  </w:style>
</w:styles>
</file>

<file path=word/webSettings.xml><?xml version="1.0" encoding="utf-8"?>
<w:webSettings xmlns:r="http://schemas.openxmlformats.org/officeDocument/2006/relationships" xmlns:w="http://schemas.openxmlformats.org/wordprocessingml/2006/main">
  <w:divs>
    <w:div w:id="835069317">
      <w:bodyDiv w:val="1"/>
      <w:marLeft w:val="0"/>
      <w:marRight w:val="0"/>
      <w:marTop w:val="0"/>
      <w:marBottom w:val="0"/>
      <w:divBdr>
        <w:top w:val="none" w:sz="0" w:space="0" w:color="auto"/>
        <w:left w:val="none" w:sz="0" w:space="0" w:color="auto"/>
        <w:bottom w:val="none" w:sz="0" w:space="0" w:color="auto"/>
        <w:right w:val="none" w:sz="0" w:space="0" w:color="auto"/>
      </w:divBdr>
      <w:divsChild>
        <w:div w:id="1375158378">
          <w:marLeft w:val="-225"/>
          <w:marRight w:val="-225"/>
          <w:marTop w:val="0"/>
          <w:marBottom w:val="0"/>
          <w:divBdr>
            <w:top w:val="none" w:sz="0" w:space="0" w:color="auto"/>
            <w:left w:val="none" w:sz="0" w:space="0" w:color="auto"/>
            <w:bottom w:val="none" w:sz="0" w:space="0" w:color="auto"/>
            <w:right w:val="none" w:sz="0" w:space="0" w:color="auto"/>
          </w:divBdr>
          <w:divsChild>
            <w:div w:id="2127891479">
              <w:marLeft w:val="0"/>
              <w:marRight w:val="0"/>
              <w:marTop w:val="0"/>
              <w:marBottom w:val="0"/>
              <w:divBdr>
                <w:top w:val="none" w:sz="0" w:space="0" w:color="auto"/>
                <w:left w:val="none" w:sz="0" w:space="0" w:color="auto"/>
                <w:bottom w:val="none" w:sz="0" w:space="0" w:color="auto"/>
                <w:right w:val="none" w:sz="0" w:space="0" w:color="auto"/>
              </w:divBdr>
              <w:divsChild>
                <w:div w:id="489952070">
                  <w:marLeft w:val="0"/>
                  <w:marRight w:val="0"/>
                  <w:marTop w:val="0"/>
                  <w:marBottom w:val="0"/>
                  <w:divBdr>
                    <w:top w:val="none" w:sz="0" w:space="0" w:color="auto"/>
                    <w:left w:val="none" w:sz="0" w:space="0" w:color="auto"/>
                    <w:bottom w:val="none" w:sz="0" w:space="0" w:color="auto"/>
                    <w:right w:val="none" w:sz="0" w:space="0" w:color="auto"/>
                  </w:divBdr>
                  <w:divsChild>
                    <w:div w:id="1332179133">
                      <w:marLeft w:val="-225"/>
                      <w:marRight w:val="-225"/>
                      <w:marTop w:val="0"/>
                      <w:marBottom w:val="0"/>
                      <w:divBdr>
                        <w:top w:val="none" w:sz="0" w:space="0" w:color="auto"/>
                        <w:left w:val="none" w:sz="0" w:space="0" w:color="auto"/>
                        <w:bottom w:val="none" w:sz="0" w:space="0" w:color="auto"/>
                        <w:right w:val="none" w:sz="0" w:space="0" w:color="auto"/>
                      </w:divBdr>
                      <w:divsChild>
                        <w:div w:id="325941695">
                          <w:marLeft w:val="0"/>
                          <w:marRight w:val="0"/>
                          <w:marTop w:val="0"/>
                          <w:marBottom w:val="0"/>
                          <w:divBdr>
                            <w:top w:val="none" w:sz="0" w:space="0" w:color="auto"/>
                            <w:left w:val="none" w:sz="0" w:space="0" w:color="auto"/>
                            <w:bottom w:val="none" w:sz="0" w:space="0" w:color="auto"/>
                            <w:right w:val="none" w:sz="0" w:space="0" w:color="auto"/>
                          </w:divBdr>
                          <w:divsChild>
                            <w:div w:id="35279578">
                              <w:marLeft w:val="0"/>
                              <w:marRight w:val="0"/>
                              <w:marTop w:val="0"/>
                              <w:marBottom w:val="0"/>
                              <w:divBdr>
                                <w:top w:val="single" w:sz="6" w:space="15" w:color="EBEBEB"/>
                                <w:left w:val="single" w:sz="6" w:space="20" w:color="EBEBEB"/>
                                <w:bottom w:val="single" w:sz="6" w:space="15" w:color="EBEBEB"/>
                                <w:right w:val="single" w:sz="6" w:space="20" w:color="EBEBEB"/>
                              </w:divBdr>
                              <w:divsChild>
                                <w:div w:id="1738899338">
                                  <w:marLeft w:val="0"/>
                                  <w:marRight w:val="0"/>
                                  <w:marTop w:val="0"/>
                                  <w:marBottom w:val="0"/>
                                  <w:divBdr>
                                    <w:top w:val="none" w:sz="0" w:space="0" w:color="auto"/>
                                    <w:left w:val="none" w:sz="0" w:space="0" w:color="auto"/>
                                    <w:bottom w:val="none" w:sz="0" w:space="0" w:color="auto"/>
                                    <w:right w:val="none" w:sz="0" w:space="0" w:color="auto"/>
                                  </w:divBdr>
                                  <w:divsChild>
                                    <w:div w:id="2032105009">
                                      <w:marLeft w:val="-225"/>
                                      <w:marRight w:val="-225"/>
                                      <w:marTop w:val="0"/>
                                      <w:marBottom w:val="0"/>
                                      <w:divBdr>
                                        <w:top w:val="none" w:sz="0" w:space="0" w:color="auto"/>
                                        <w:left w:val="none" w:sz="0" w:space="0" w:color="auto"/>
                                        <w:bottom w:val="none" w:sz="0" w:space="0" w:color="auto"/>
                                        <w:right w:val="none" w:sz="0" w:space="0" w:color="auto"/>
                                      </w:divBdr>
                                      <w:divsChild>
                                        <w:div w:id="1117332959">
                                          <w:marLeft w:val="0"/>
                                          <w:marRight w:val="0"/>
                                          <w:marTop w:val="0"/>
                                          <w:marBottom w:val="0"/>
                                          <w:divBdr>
                                            <w:top w:val="none" w:sz="0" w:space="0" w:color="auto"/>
                                            <w:left w:val="none" w:sz="0" w:space="0" w:color="auto"/>
                                            <w:bottom w:val="none" w:sz="0" w:space="0" w:color="auto"/>
                                            <w:right w:val="none" w:sz="0" w:space="0" w:color="auto"/>
                                          </w:divBdr>
                                          <w:divsChild>
                                            <w:div w:id="12744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2024-01-16T05:02:00Z</dcterms:created>
  <dcterms:modified xsi:type="dcterms:W3CDTF">2024-01-16T06:08:00Z</dcterms:modified>
</cp:coreProperties>
</file>