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C1" w:rsidRDefault="007B1FC1" w:rsidP="007B1FC1">
      <w:pPr>
        <w:pStyle w:val="Heading1"/>
      </w:pPr>
      <w:r>
        <w:t xml:space="preserve">Certificate Course in Communicative English - </w:t>
      </w:r>
      <w:r>
        <w:t>Course Outcome</w:t>
      </w:r>
    </w:p>
    <w:p w:rsidR="007B1FC1" w:rsidRDefault="007B1FC1" w:rsidP="007B1FC1">
      <w:pPr>
        <w:pStyle w:val="Heading1"/>
        <w:numPr>
          <w:ilvl w:val="0"/>
          <w:numId w:val="1"/>
        </w:numPr>
      </w:pPr>
      <w:r>
        <w:t>Students will be able</w:t>
      </w:r>
      <w:r w:rsidRPr="00AB675A">
        <w:t xml:space="preserve"> to communicate effectively and confidently in both professional and social contexts.</w:t>
      </w:r>
    </w:p>
    <w:p w:rsidR="007B1FC1" w:rsidRDefault="007B1FC1" w:rsidP="007B1FC1">
      <w:pPr>
        <w:pStyle w:val="Heading1"/>
        <w:numPr>
          <w:ilvl w:val="0"/>
          <w:numId w:val="1"/>
        </w:numPr>
      </w:pPr>
      <w:bookmarkStart w:id="0" w:name="_GoBack"/>
      <w:r>
        <w:t>Students will cover</w:t>
      </w:r>
      <w:r w:rsidRPr="00AB675A">
        <w:t xml:space="preserve"> the fundamentals of English grammar, vocabulary, reading, </w:t>
      </w:r>
      <w:bookmarkEnd w:id="0"/>
      <w:r w:rsidRPr="00AB675A">
        <w:t>writing, list</w:t>
      </w:r>
      <w:r>
        <w:t xml:space="preserve">ening, and speaking. </w:t>
      </w:r>
    </w:p>
    <w:p w:rsidR="007B1FC1" w:rsidRDefault="007B1FC1" w:rsidP="007B1FC1">
      <w:pPr>
        <w:pStyle w:val="Heading1"/>
        <w:numPr>
          <w:ilvl w:val="0"/>
          <w:numId w:val="1"/>
        </w:numPr>
      </w:pPr>
      <w:r>
        <w:t xml:space="preserve">Whether the learner </w:t>
      </w:r>
      <w:proofErr w:type="gramStart"/>
      <w:r>
        <w:t xml:space="preserve">is </w:t>
      </w:r>
      <w:r w:rsidRPr="00AB675A">
        <w:t xml:space="preserve"> a</w:t>
      </w:r>
      <w:proofErr w:type="gramEnd"/>
      <w:r w:rsidRPr="00AB675A">
        <w:t xml:space="preserve"> beginner looking to build a strong foundation or an intermedia</w:t>
      </w:r>
      <w:r>
        <w:t>te learner aiming to refine ones</w:t>
      </w:r>
      <w:r w:rsidRPr="00AB675A">
        <w:t xml:space="preserve"> language skills, this course offers the </w:t>
      </w:r>
      <w:r>
        <w:t>tools and knowledge to help one  to succeed.</w:t>
      </w:r>
    </w:p>
    <w:p w:rsidR="007B1FC1" w:rsidRPr="007B1FC1" w:rsidRDefault="007B1FC1" w:rsidP="007B1FC1">
      <w:pPr>
        <w:pStyle w:val="ListParagraph"/>
        <w:numPr>
          <w:ilvl w:val="0"/>
          <w:numId w:val="1"/>
        </w:numPr>
        <w:rPr>
          <w:b/>
        </w:rPr>
      </w:pPr>
      <w:r w:rsidRPr="007B1FC1">
        <w:rPr>
          <w:b/>
        </w:rPr>
        <w:t xml:space="preserve">Students will get the </w:t>
      </w:r>
      <w:proofErr w:type="gramStart"/>
      <w:r w:rsidRPr="007B1FC1">
        <w:rPr>
          <w:b/>
        </w:rPr>
        <w:t>essential  confidence</w:t>
      </w:r>
      <w:proofErr w:type="gramEnd"/>
      <w:r w:rsidRPr="007B1FC1">
        <w:rPr>
          <w:b/>
        </w:rPr>
        <w:t xml:space="preserve"> level to face an interview.</w:t>
      </w:r>
    </w:p>
    <w:p w:rsidR="00CB4C52" w:rsidRDefault="007B1FC1"/>
    <w:sectPr w:rsidR="00CB4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169D"/>
    <w:multiLevelType w:val="hybridMultilevel"/>
    <w:tmpl w:val="FAFA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C1"/>
    <w:rsid w:val="0027773E"/>
    <w:rsid w:val="007B1FC1"/>
    <w:rsid w:val="00A3260F"/>
    <w:rsid w:val="00C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FC1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C1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B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FC1"/>
    <w:pPr>
      <w:keepNext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C1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B1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2024-02-03T11:15:00Z</dcterms:created>
  <dcterms:modified xsi:type="dcterms:W3CDTF">2024-02-03T11:16:00Z</dcterms:modified>
</cp:coreProperties>
</file>